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628A" w:rsidRPr="00692BDA" w:rsidRDefault="00692BDA" w:rsidP="003327EB">
      <w:pPr>
        <w:autoSpaceDE w:val="0"/>
        <w:autoSpaceDN w:val="0"/>
        <w:adjustRightInd w:val="0"/>
        <w:spacing w:after="0"/>
        <w:jc w:val="both"/>
        <w:rPr>
          <w:b/>
        </w:rPr>
      </w:pPr>
      <w:bookmarkStart w:id="0" w:name="_GoBack"/>
      <w:bookmarkEnd w:id="0"/>
      <w:r w:rsidRPr="00692BDA">
        <w:rPr>
          <w:b/>
        </w:rPr>
        <w:t>De Nuestra Tierra</w:t>
      </w:r>
    </w:p>
    <w:p w:rsidR="00692BDA" w:rsidRDefault="00692BDA" w:rsidP="003327EB">
      <w:pPr>
        <w:autoSpaceDE w:val="0"/>
        <w:autoSpaceDN w:val="0"/>
        <w:adjustRightInd w:val="0"/>
        <w:spacing w:after="0"/>
        <w:jc w:val="both"/>
        <w:rPr>
          <w:color w:val="FF0000"/>
        </w:rPr>
      </w:pPr>
    </w:p>
    <w:p w:rsidR="00692BDA" w:rsidRPr="00692BDA" w:rsidRDefault="00692BDA" w:rsidP="00692BDA">
      <w:pPr>
        <w:spacing w:after="0"/>
        <w:jc w:val="both"/>
        <w:rPr>
          <w:rFonts w:cs="Arial"/>
        </w:rPr>
      </w:pPr>
      <w:r>
        <w:rPr>
          <w:rFonts w:cs="Arial"/>
          <w:noProof/>
          <w:lang w:eastAsia="es-ES"/>
        </w:rPr>
        <w:drawing>
          <wp:anchor distT="0" distB="0" distL="114300" distR="114300" simplePos="0" relativeHeight="251272192" behindDoc="0" locked="0" layoutInCell="1" allowOverlap="1">
            <wp:simplePos x="0" y="0"/>
            <wp:positionH relativeFrom="column">
              <wp:posOffset>4271010</wp:posOffset>
            </wp:positionH>
            <wp:positionV relativeFrom="paragraph">
              <wp:posOffset>137795</wp:posOffset>
            </wp:positionV>
            <wp:extent cx="1254125" cy="847725"/>
            <wp:effectExtent l="0" t="0" r="317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2BDA">
        <w:rPr>
          <w:rFonts w:cs="Arial"/>
        </w:rPr>
        <w:t>De Nuestra Tierra es una marca exclusiva de Carrefour que ofrece la posibilidad de disfrutar de productos representativos de la gastronomía Española, elaborados con</w:t>
      </w:r>
      <w:r>
        <w:rPr>
          <w:rFonts w:cs="Arial"/>
        </w:rPr>
        <w:t xml:space="preserve"> materias primas seleccionadas. </w:t>
      </w:r>
      <w:r w:rsidRPr="00692BDA">
        <w:rPr>
          <w:rFonts w:cs="Arial"/>
        </w:rPr>
        <w:t>Los productos de esta gama están elaborados por pequeñas y medianas empresas nacionales con ingredientes y materias primas locales, potenciando así las Denominaciones de Origen, las Identificaciones Geográficas Protegidas, y las PYMES.</w:t>
      </w:r>
    </w:p>
    <w:p w:rsidR="00692BDA" w:rsidRPr="00692BDA" w:rsidRDefault="00692BDA" w:rsidP="00692BDA">
      <w:pPr>
        <w:spacing w:after="0"/>
        <w:jc w:val="both"/>
        <w:rPr>
          <w:rFonts w:cs="Arial"/>
        </w:rPr>
      </w:pPr>
    </w:p>
    <w:p w:rsidR="00692BDA" w:rsidRDefault="00C34B76" w:rsidP="003327EB">
      <w:pPr>
        <w:autoSpaceDE w:val="0"/>
        <w:autoSpaceDN w:val="0"/>
        <w:adjustRightInd w:val="0"/>
        <w:spacing w:after="0"/>
        <w:jc w:val="both"/>
        <w:rPr>
          <w:color w:val="FF0000"/>
        </w:rPr>
      </w:pPr>
      <w:r>
        <w:rPr>
          <w:noProof/>
          <w:color w:val="FF0000"/>
          <w:lang w:eastAsia="es-ES"/>
        </w:rPr>
        <mc:AlternateContent>
          <mc:Choice Requires="wps">
            <w:drawing>
              <wp:anchor distT="0" distB="0" distL="114300" distR="114300" simplePos="0" relativeHeight="251297792" behindDoc="0" locked="0" layoutInCell="1" allowOverlap="1">
                <wp:simplePos x="0" y="0"/>
                <wp:positionH relativeFrom="column">
                  <wp:posOffset>-480060</wp:posOffset>
                </wp:positionH>
                <wp:positionV relativeFrom="paragraph">
                  <wp:posOffset>209550</wp:posOffset>
                </wp:positionV>
                <wp:extent cx="6734175" cy="0"/>
                <wp:effectExtent l="0" t="0" r="28575" b="1905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34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9C213E" id="Conector recto 6" o:spid="_x0000_s1026" style="position:absolute;z-index:25129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8pt,16.5pt" to="492.4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" strokecolor="black [3213]"/>
            </w:pict>
          </mc:Fallback>
        </mc:AlternateContent>
      </w:r>
    </w:p>
    <w:p w:rsidR="00C67DF2" w:rsidRDefault="00C67DF2" w:rsidP="003327EB">
      <w:pPr>
        <w:autoSpaceDE w:val="0"/>
        <w:autoSpaceDN w:val="0"/>
        <w:adjustRightInd w:val="0"/>
        <w:spacing w:after="0"/>
        <w:jc w:val="both"/>
        <w:rPr>
          <w:color w:val="FF0000"/>
        </w:rPr>
      </w:pPr>
    </w:p>
    <w:p w:rsidR="00692BDA" w:rsidRDefault="00692BDA" w:rsidP="003327EB">
      <w:pPr>
        <w:autoSpaceDE w:val="0"/>
        <w:autoSpaceDN w:val="0"/>
        <w:adjustRightInd w:val="0"/>
        <w:spacing w:after="0"/>
        <w:jc w:val="both"/>
        <w:rPr>
          <w:color w:val="FF0000"/>
        </w:rPr>
      </w:pPr>
    </w:p>
    <w:p w:rsidR="00CC5A94" w:rsidRDefault="00C67DF2" w:rsidP="003327EB">
      <w:pPr>
        <w:autoSpaceDE w:val="0"/>
        <w:autoSpaceDN w:val="0"/>
        <w:adjustRightInd w:val="0"/>
        <w:spacing w:after="0"/>
        <w:jc w:val="both"/>
      </w:pPr>
      <w:r w:rsidRPr="00247574">
        <w:t xml:space="preserve">Para brindar </w:t>
      </w:r>
      <w:r w:rsidR="00CC5A94">
        <w:t>en esta ocasión tan especial</w:t>
      </w:r>
      <w:r w:rsidRPr="00247574">
        <w:t xml:space="preserve">, Carrefour </w:t>
      </w:r>
      <w:r w:rsidR="00CC5A94">
        <w:t xml:space="preserve">propone </w:t>
      </w:r>
      <w:r>
        <w:t>una gran selección de destilados para disfrutar aú</w:t>
      </w:r>
      <w:r w:rsidRPr="00247574">
        <w:t xml:space="preserve">n más </w:t>
      </w:r>
      <w:r>
        <w:t xml:space="preserve">de esta fecha tan </w:t>
      </w:r>
      <w:r w:rsidRPr="00247574">
        <w:t>especial.</w:t>
      </w:r>
      <w:r>
        <w:t xml:space="preserve"> Entre las propuestas se pueden encontrar licores típicos de la gastronomía española como son </w:t>
      </w:r>
      <w:r w:rsidR="00CC5A94">
        <w:t>el Aguardiente de Hierbas de Galicia, el Chinchón Dulce, el Brandy Solera Gran Reserva de Jerez o el Aguardiente de Orujo de Liébana, perfectos para tomar justo después de comer.</w:t>
      </w:r>
    </w:p>
    <w:p w:rsidR="005608E9" w:rsidRDefault="005608E9" w:rsidP="003327EB">
      <w:pPr>
        <w:autoSpaceDE w:val="0"/>
        <w:autoSpaceDN w:val="0"/>
        <w:adjustRightInd w:val="0"/>
        <w:spacing w:after="0"/>
        <w:jc w:val="both"/>
      </w:pPr>
    </w:p>
    <w:p w:rsidR="005608E9" w:rsidRDefault="005608E9" w:rsidP="003327EB">
      <w:pPr>
        <w:autoSpaceDE w:val="0"/>
        <w:autoSpaceDN w:val="0"/>
        <w:adjustRightInd w:val="0"/>
        <w:spacing w:after="0"/>
        <w:jc w:val="both"/>
      </w:pPr>
    </w:p>
    <w:p w:rsidR="005608E9" w:rsidRDefault="005608E9" w:rsidP="003327EB">
      <w:pPr>
        <w:autoSpaceDE w:val="0"/>
        <w:autoSpaceDN w:val="0"/>
        <w:adjustRightInd w:val="0"/>
        <w:spacing w:after="0"/>
        <w:jc w:val="both"/>
      </w:pPr>
    </w:p>
    <w:p w:rsidR="005608E9" w:rsidRDefault="008C5C6C" w:rsidP="003327EB">
      <w:pPr>
        <w:autoSpaceDE w:val="0"/>
        <w:autoSpaceDN w:val="0"/>
        <w:adjustRightInd w:val="0"/>
        <w:spacing w:after="0"/>
        <w:jc w:val="both"/>
      </w:pPr>
      <w:r>
        <w:rPr>
          <w:noProof/>
          <w:lang w:eastAsia="es-ES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260350</wp:posOffset>
            </wp:positionV>
            <wp:extent cx="1809750" cy="3308350"/>
            <wp:effectExtent l="0" t="0" r="0" b="635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9750" cy="330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98425</wp:posOffset>
            </wp:positionV>
            <wp:extent cx="819150" cy="3375025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19150" cy="337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98425</wp:posOffset>
            </wp:positionV>
            <wp:extent cx="962025" cy="3375025"/>
            <wp:effectExtent l="0" t="0" r="9525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62025" cy="337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4739640</wp:posOffset>
            </wp:positionH>
            <wp:positionV relativeFrom="paragraph">
              <wp:posOffset>146050</wp:posOffset>
            </wp:positionV>
            <wp:extent cx="895350" cy="3327400"/>
            <wp:effectExtent l="0" t="0" r="0" b="635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95350" cy="332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4FF62B9" wp14:editId="547AFD51">
                <wp:simplePos x="0" y="0"/>
                <wp:positionH relativeFrom="column">
                  <wp:posOffset>-485775</wp:posOffset>
                </wp:positionH>
                <wp:positionV relativeFrom="paragraph">
                  <wp:posOffset>3815080</wp:posOffset>
                </wp:positionV>
                <wp:extent cx="6710045" cy="1104900"/>
                <wp:effectExtent l="0" t="0" r="0" b="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004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C6C" w:rsidRPr="008C5C6C" w:rsidRDefault="008C5C6C" w:rsidP="008C5C6C">
                            <w:pPr>
                              <w:spacing w:line="240" w:lineRule="auto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Aguardiente de Hierbas de Galicia</w:t>
                            </w:r>
                            <w:r>
                              <w:rPr>
                                <w:sz w:val="18"/>
                              </w:rPr>
                              <w:t xml:space="preserve"> 12,95€ | 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Chinchón Dulce </w:t>
                            </w:r>
                            <w:r>
                              <w:rPr>
                                <w:sz w:val="18"/>
                              </w:rPr>
                              <w:t xml:space="preserve">8,45€ | 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Brandy Solera Gran Reserva de Jerez </w:t>
                            </w:r>
                            <w:r>
                              <w:rPr>
                                <w:sz w:val="18"/>
                              </w:rPr>
                              <w:t xml:space="preserve">19,75€ | 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Aguardiente de Orujo de Liébana </w:t>
                            </w:r>
                            <w:r>
                              <w:rPr>
                                <w:sz w:val="18"/>
                              </w:rPr>
                              <w:t>12,95€</w:t>
                            </w:r>
                          </w:p>
                          <w:p w:rsidR="008C5C6C" w:rsidRPr="00437BC9" w:rsidRDefault="008C5C6C" w:rsidP="008C5C6C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FF62B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38.25pt;margin-top:300.4pt;width:528.35pt;height:8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" stroked="f">
                <v:textbox>
                  <w:txbxContent>
                    <w:p w:rsidR="008C5C6C" w:rsidRPr="008C5C6C" w:rsidRDefault="008C5C6C" w:rsidP="008C5C6C">
                      <w:pPr>
                        <w:spacing w:line="240" w:lineRule="auto"/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Aguardiente de Hierbas de Galicia</w:t>
                      </w:r>
                      <w:r>
                        <w:rPr>
                          <w:sz w:val="18"/>
                        </w:rPr>
                        <w:t xml:space="preserve"> 12,95€ | </w:t>
                      </w:r>
                      <w:r>
                        <w:rPr>
                          <w:b/>
                          <w:sz w:val="18"/>
                        </w:rPr>
                        <w:t xml:space="preserve">Chinchón Dulce </w:t>
                      </w:r>
                      <w:r>
                        <w:rPr>
                          <w:sz w:val="18"/>
                        </w:rPr>
                        <w:t xml:space="preserve">8,45€ | </w:t>
                      </w:r>
                      <w:r>
                        <w:rPr>
                          <w:b/>
                          <w:sz w:val="18"/>
                        </w:rPr>
                        <w:t xml:space="preserve">Brandy Solera Gran Reserva de Jerez </w:t>
                      </w:r>
                      <w:r>
                        <w:rPr>
                          <w:sz w:val="18"/>
                        </w:rPr>
                        <w:t xml:space="preserve">19,75€ | </w:t>
                      </w:r>
                      <w:r>
                        <w:rPr>
                          <w:b/>
                          <w:sz w:val="18"/>
                        </w:rPr>
                        <w:t xml:space="preserve">Aguardiente de Orujo de Liébana </w:t>
                      </w:r>
                      <w:r>
                        <w:rPr>
                          <w:sz w:val="18"/>
                        </w:rPr>
                        <w:t>12,95€</w:t>
                      </w:r>
                    </w:p>
                    <w:p w:rsidR="008C5C6C" w:rsidRPr="00437BC9" w:rsidRDefault="008C5C6C" w:rsidP="008C5C6C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608E9" w:rsidRDefault="005608E9" w:rsidP="003327EB">
      <w:pPr>
        <w:autoSpaceDE w:val="0"/>
        <w:autoSpaceDN w:val="0"/>
        <w:adjustRightInd w:val="0"/>
        <w:spacing w:after="0"/>
        <w:jc w:val="both"/>
      </w:pPr>
    </w:p>
    <w:p w:rsidR="005608E9" w:rsidRDefault="005608E9" w:rsidP="003327EB">
      <w:pPr>
        <w:autoSpaceDE w:val="0"/>
        <w:autoSpaceDN w:val="0"/>
        <w:adjustRightInd w:val="0"/>
        <w:spacing w:after="0"/>
        <w:jc w:val="both"/>
      </w:pPr>
    </w:p>
    <w:p w:rsidR="005608E9" w:rsidRDefault="005608E9" w:rsidP="003327EB">
      <w:pPr>
        <w:autoSpaceDE w:val="0"/>
        <w:autoSpaceDN w:val="0"/>
        <w:adjustRightInd w:val="0"/>
        <w:spacing w:after="0"/>
        <w:jc w:val="both"/>
      </w:pPr>
    </w:p>
    <w:p w:rsidR="005608E9" w:rsidRDefault="005608E9" w:rsidP="003327EB">
      <w:pPr>
        <w:autoSpaceDE w:val="0"/>
        <w:autoSpaceDN w:val="0"/>
        <w:adjustRightInd w:val="0"/>
        <w:spacing w:after="0"/>
        <w:jc w:val="both"/>
      </w:pPr>
    </w:p>
    <w:p w:rsidR="005608E9" w:rsidRDefault="005608E9" w:rsidP="003327EB">
      <w:pPr>
        <w:autoSpaceDE w:val="0"/>
        <w:autoSpaceDN w:val="0"/>
        <w:adjustRightInd w:val="0"/>
        <w:spacing w:after="0"/>
        <w:jc w:val="both"/>
      </w:pPr>
    </w:p>
    <w:p w:rsidR="005608E9" w:rsidRDefault="005608E9" w:rsidP="003327EB">
      <w:pPr>
        <w:autoSpaceDE w:val="0"/>
        <w:autoSpaceDN w:val="0"/>
        <w:adjustRightInd w:val="0"/>
        <w:spacing w:after="0"/>
        <w:jc w:val="both"/>
      </w:pPr>
    </w:p>
    <w:p w:rsidR="005608E9" w:rsidRDefault="005608E9" w:rsidP="003327EB">
      <w:pPr>
        <w:autoSpaceDE w:val="0"/>
        <w:autoSpaceDN w:val="0"/>
        <w:adjustRightInd w:val="0"/>
        <w:spacing w:after="0"/>
        <w:jc w:val="both"/>
      </w:pPr>
    </w:p>
    <w:p w:rsidR="005608E9" w:rsidRDefault="005608E9" w:rsidP="003327EB">
      <w:pPr>
        <w:autoSpaceDE w:val="0"/>
        <w:autoSpaceDN w:val="0"/>
        <w:adjustRightInd w:val="0"/>
        <w:spacing w:after="0"/>
        <w:jc w:val="both"/>
      </w:pPr>
    </w:p>
    <w:p w:rsidR="005608E9" w:rsidRDefault="005608E9" w:rsidP="003327EB">
      <w:pPr>
        <w:autoSpaceDE w:val="0"/>
        <w:autoSpaceDN w:val="0"/>
        <w:adjustRightInd w:val="0"/>
        <w:spacing w:after="0"/>
        <w:jc w:val="both"/>
      </w:pPr>
    </w:p>
    <w:p w:rsidR="005608E9" w:rsidRDefault="005608E9" w:rsidP="003327EB">
      <w:pPr>
        <w:autoSpaceDE w:val="0"/>
        <w:autoSpaceDN w:val="0"/>
        <w:adjustRightInd w:val="0"/>
        <w:spacing w:after="0"/>
        <w:jc w:val="both"/>
      </w:pPr>
    </w:p>
    <w:p w:rsidR="005608E9" w:rsidRDefault="005608E9" w:rsidP="003327EB">
      <w:pPr>
        <w:autoSpaceDE w:val="0"/>
        <w:autoSpaceDN w:val="0"/>
        <w:adjustRightInd w:val="0"/>
        <w:spacing w:after="0"/>
        <w:jc w:val="both"/>
      </w:pPr>
    </w:p>
    <w:p w:rsidR="005608E9" w:rsidRDefault="005608E9" w:rsidP="003327EB">
      <w:pPr>
        <w:autoSpaceDE w:val="0"/>
        <w:autoSpaceDN w:val="0"/>
        <w:adjustRightInd w:val="0"/>
        <w:spacing w:after="0"/>
        <w:jc w:val="both"/>
      </w:pPr>
    </w:p>
    <w:p w:rsidR="005608E9" w:rsidRDefault="005608E9" w:rsidP="003327EB">
      <w:pPr>
        <w:autoSpaceDE w:val="0"/>
        <w:autoSpaceDN w:val="0"/>
        <w:adjustRightInd w:val="0"/>
        <w:spacing w:after="0"/>
        <w:jc w:val="both"/>
      </w:pPr>
    </w:p>
    <w:p w:rsidR="005608E9" w:rsidRDefault="005608E9" w:rsidP="003327EB">
      <w:pPr>
        <w:autoSpaceDE w:val="0"/>
        <w:autoSpaceDN w:val="0"/>
        <w:adjustRightInd w:val="0"/>
        <w:spacing w:after="0"/>
        <w:jc w:val="both"/>
      </w:pPr>
    </w:p>
    <w:p w:rsidR="005608E9" w:rsidRDefault="005608E9" w:rsidP="003327EB">
      <w:pPr>
        <w:autoSpaceDE w:val="0"/>
        <w:autoSpaceDN w:val="0"/>
        <w:adjustRightInd w:val="0"/>
        <w:spacing w:after="0"/>
        <w:jc w:val="both"/>
      </w:pPr>
    </w:p>
    <w:p w:rsidR="005608E9" w:rsidRDefault="005608E9" w:rsidP="003327EB">
      <w:pPr>
        <w:autoSpaceDE w:val="0"/>
        <w:autoSpaceDN w:val="0"/>
        <w:adjustRightInd w:val="0"/>
        <w:spacing w:after="0"/>
        <w:jc w:val="both"/>
      </w:pPr>
    </w:p>
    <w:p w:rsidR="005608E9" w:rsidRDefault="005608E9" w:rsidP="003327EB">
      <w:pPr>
        <w:autoSpaceDE w:val="0"/>
        <w:autoSpaceDN w:val="0"/>
        <w:adjustRightInd w:val="0"/>
        <w:spacing w:after="0"/>
        <w:jc w:val="both"/>
      </w:pPr>
    </w:p>
    <w:p w:rsidR="005608E9" w:rsidRDefault="005608E9" w:rsidP="003327EB">
      <w:pPr>
        <w:autoSpaceDE w:val="0"/>
        <w:autoSpaceDN w:val="0"/>
        <w:adjustRightInd w:val="0"/>
        <w:spacing w:after="0"/>
        <w:jc w:val="both"/>
      </w:pPr>
    </w:p>
    <w:p w:rsidR="005608E9" w:rsidRDefault="005608E9" w:rsidP="003327EB">
      <w:pPr>
        <w:autoSpaceDE w:val="0"/>
        <w:autoSpaceDN w:val="0"/>
        <w:adjustRightInd w:val="0"/>
        <w:spacing w:after="0"/>
        <w:jc w:val="both"/>
      </w:pPr>
    </w:p>
    <w:p w:rsidR="005608E9" w:rsidRDefault="005608E9" w:rsidP="003327EB">
      <w:pPr>
        <w:autoSpaceDE w:val="0"/>
        <w:autoSpaceDN w:val="0"/>
        <w:adjustRightInd w:val="0"/>
        <w:spacing w:after="0"/>
        <w:jc w:val="both"/>
      </w:pPr>
    </w:p>
    <w:p w:rsidR="005608E9" w:rsidRDefault="005608E9" w:rsidP="003327EB">
      <w:pPr>
        <w:autoSpaceDE w:val="0"/>
        <w:autoSpaceDN w:val="0"/>
        <w:adjustRightInd w:val="0"/>
        <w:spacing w:after="0"/>
        <w:jc w:val="both"/>
      </w:pPr>
    </w:p>
    <w:p w:rsidR="00CC5A94" w:rsidRDefault="00CC5A94" w:rsidP="003327EB">
      <w:pPr>
        <w:autoSpaceDE w:val="0"/>
        <w:autoSpaceDN w:val="0"/>
        <w:adjustRightInd w:val="0"/>
        <w:spacing w:after="0"/>
        <w:jc w:val="both"/>
      </w:pPr>
    </w:p>
    <w:p w:rsidR="00CC5A94" w:rsidRDefault="00C840A2" w:rsidP="003327EB">
      <w:pPr>
        <w:autoSpaceDE w:val="0"/>
        <w:autoSpaceDN w:val="0"/>
        <w:adjustRightInd w:val="0"/>
        <w:spacing w:after="0"/>
        <w:jc w:val="both"/>
      </w:pPr>
      <w:r>
        <w:lastRenderedPageBreak/>
        <w:t>Para los que prefieren disfrutar de una copa después de la comida Carrefour propone una gama de</w:t>
      </w:r>
      <w:r w:rsidR="00CC5A94">
        <w:t xml:space="preserve"> destilados </w:t>
      </w:r>
      <w:r>
        <w:t>que incluye</w:t>
      </w:r>
      <w:r w:rsidR="00CC5A94">
        <w:t xml:space="preserve"> Bourbon Quarter Horse 3 años, Ginebra Indira By Old Thames, Ginebra London Dry Old Thames, Ron Yacaré Viejo (Reserva), Ron Yacaré Añejo, Ron Miel Yacaré, Ron Reserva 40% Yacaré o Ron Yacaré Carta Blanca.</w:t>
      </w:r>
    </w:p>
    <w:p w:rsidR="00CC5A94" w:rsidRDefault="00CC5A94" w:rsidP="003327EB">
      <w:pPr>
        <w:autoSpaceDE w:val="0"/>
        <w:autoSpaceDN w:val="0"/>
        <w:adjustRightInd w:val="0"/>
        <w:spacing w:after="0"/>
        <w:jc w:val="both"/>
      </w:pPr>
    </w:p>
    <w:p w:rsidR="00C34B76" w:rsidRDefault="00C34B76" w:rsidP="003327EB">
      <w:pPr>
        <w:autoSpaceDE w:val="0"/>
        <w:autoSpaceDN w:val="0"/>
        <w:adjustRightInd w:val="0"/>
        <w:spacing w:after="0"/>
        <w:jc w:val="both"/>
      </w:pPr>
    </w:p>
    <w:p w:rsidR="00C34B76" w:rsidRDefault="00C34B76" w:rsidP="003327EB">
      <w:pPr>
        <w:autoSpaceDE w:val="0"/>
        <w:autoSpaceDN w:val="0"/>
        <w:adjustRightInd w:val="0"/>
        <w:spacing w:after="0"/>
        <w:jc w:val="both"/>
      </w:pPr>
    </w:p>
    <w:p w:rsidR="00C34B76" w:rsidRDefault="00C34B76" w:rsidP="003327EB">
      <w:pPr>
        <w:autoSpaceDE w:val="0"/>
        <w:autoSpaceDN w:val="0"/>
        <w:adjustRightInd w:val="0"/>
        <w:spacing w:after="0"/>
        <w:jc w:val="both"/>
      </w:pPr>
    </w:p>
    <w:p w:rsidR="00C34B76" w:rsidRDefault="00C34B76" w:rsidP="003327EB">
      <w:pPr>
        <w:autoSpaceDE w:val="0"/>
        <w:autoSpaceDN w:val="0"/>
        <w:adjustRightInd w:val="0"/>
        <w:spacing w:after="0"/>
        <w:jc w:val="both"/>
      </w:pPr>
    </w:p>
    <w:p w:rsidR="00C34B76" w:rsidRDefault="00EA5B8F" w:rsidP="003327EB">
      <w:pPr>
        <w:autoSpaceDE w:val="0"/>
        <w:autoSpaceDN w:val="0"/>
        <w:adjustRightInd w:val="0"/>
        <w:spacing w:after="0"/>
        <w:jc w:val="both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7ECE9452" wp14:editId="561D0227">
                <wp:simplePos x="0" y="0"/>
                <wp:positionH relativeFrom="column">
                  <wp:posOffset>3930015</wp:posOffset>
                </wp:positionH>
                <wp:positionV relativeFrom="paragraph">
                  <wp:posOffset>3692525</wp:posOffset>
                </wp:positionV>
                <wp:extent cx="2181225" cy="1533525"/>
                <wp:effectExtent l="0" t="0" r="9525" b="9525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601" w:rsidRDefault="00EA5B8F" w:rsidP="00EA5B8F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Ron Yacaré Viejo</w:t>
                            </w:r>
                            <w:r w:rsidRPr="00EA5B8F">
                              <w:rPr>
                                <w:b/>
                                <w:sz w:val="16"/>
                              </w:rPr>
                              <w:t xml:space="preserve">, </w:t>
                            </w:r>
                            <w:r w:rsidRPr="00EA5B8F">
                              <w:rPr>
                                <w:sz w:val="16"/>
                              </w:rPr>
                              <w:t>7,15€</w:t>
                            </w:r>
                          </w:p>
                          <w:p w:rsidR="00EA5B8F" w:rsidRPr="00EA5B8F" w:rsidRDefault="00EA5B8F" w:rsidP="00EA5B8F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  <w:p w:rsidR="00EA5B8F" w:rsidRDefault="00EA5B8F" w:rsidP="00EA5B8F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 w:rsidRPr="00EA5B8F">
                              <w:rPr>
                                <w:b/>
                                <w:sz w:val="16"/>
                              </w:rPr>
                              <w:t>Ron Yacaré Añejo</w:t>
                            </w:r>
                            <w:r>
                              <w:rPr>
                                <w:b/>
                                <w:sz w:val="16"/>
                              </w:rPr>
                              <w:t xml:space="preserve">, </w:t>
                            </w:r>
                            <w:r>
                              <w:rPr>
                                <w:sz w:val="16"/>
                              </w:rPr>
                              <w:t>4,70€</w:t>
                            </w:r>
                          </w:p>
                          <w:p w:rsidR="00EA5B8F" w:rsidRDefault="00EA5B8F" w:rsidP="00EA5B8F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  <w:p w:rsidR="00EA5B8F" w:rsidRDefault="00EA5B8F" w:rsidP="00EA5B8F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Ron Miel Yacaré, </w:t>
                            </w:r>
                            <w:r>
                              <w:rPr>
                                <w:sz w:val="16"/>
                              </w:rPr>
                              <w:t>5,15€</w:t>
                            </w:r>
                          </w:p>
                          <w:p w:rsidR="00EA5B8F" w:rsidRDefault="00EA5B8F" w:rsidP="00EA5B8F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  <w:p w:rsidR="00EA5B8F" w:rsidRDefault="00EA5B8F" w:rsidP="00EA5B8F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Ron Reserva Yacaré, </w:t>
                            </w:r>
                            <w:r>
                              <w:rPr>
                                <w:sz w:val="16"/>
                              </w:rPr>
                              <w:t>15,95€</w:t>
                            </w:r>
                          </w:p>
                          <w:p w:rsidR="00EA5B8F" w:rsidRDefault="00EA5B8F" w:rsidP="00EA5B8F">
                            <w:pPr>
                              <w:spacing w:after="0" w:line="240" w:lineRule="auto"/>
                              <w:rPr>
                                <w:sz w:val="16"/>
                              </w:rPr>
                            </w:pPr>
                          </w:p>
                          <w:p w:rsidR="00EA5B8F" w:rsidRPr="00EA5B8F" w:rsidRDefault="00EA5B8F" w:rsidP="00EA5B8F">
                            <w:pPr>
                              <w:spacing w:after="0" w:line="240" w:lineRule="auto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Ron Yacaré Carta Blanca¸4,35€</w:t>
                            </w:r>
                          </w:p>
                          <w:p w:rsidR="00EA5B8F" w:rsidRPr="00EA5B8F" w:rsidRDefault="00EA5B8F" w:rsidP="00DC5601">
                            <w:pPr>
                              <w:spacing w:line="240" w:lineRule="auto"/>
                              <w:rPr>
                                <w:sz w:val="16"/>
                              </w:rPr>
                            </w:pPr>
                          </w:p>
                          <w:p w:rsidR="00DC5601" w:rsidRPr="00EA5B8F" w:rsidRDefault="00DC5601" w:rsidP="00DC560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E9452" id="_x0000_s1027" type="#_x0000_t202" style="position:absolute;left:0;text-align:left;margin-left:309.45pt;margin-top:290.75pt;width:171.75pt;height:120.7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" stroked="f">
                <v:textbox>
                  <w:txbxContent>
                    <w:p w:rsidR="00DC5601" w:rsidRDefault="00EA5B8F" w:rsidP="00EA5B8F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Ron Yacaré Viejo</w:t>
                      </w:r>
                      <w:r w:rsidRPr="00EA5B8F">
                        <w:rPr>
                          <w:b/>
                          <w:sz w:val="16"/>
                        </w:rPr>
                        <w:t xml:space="preserve">, </w:t>
                      </w:r>
                      <w:r w:rsidRPr="00EA5B8F">
                        <w:rPr>
                          <w:sz w:val="16"/>
                        </w:rPr>
                        <w:t>7,15€</w:t>
                      </w:r>
                    </w:p>
                    <w:p w:rsidR="00EA5B8F" w:rsidRPr="00EA5B8F" w:rsidRDefault="00EA5B8F" w:rsidP="00EA5B8F">
                      <w:pPr>
                        <w:spacing w:after="0" w:line="240" w:lineRule="auto"/>
                        <w:rPr>
                          <w:sz w:val="16"/>
                        </w:rPr>
                      </w:pPr>
                    </w:p>
                    <w:p w:rsidR="00EA5B8F" w:rsidRDefault="00EA5B8F" w:rsidP="00EA5B8F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 w:rsidRPr="00EA5B8F">
                        <w:rPr>
                          <w:b/>
                          <w:sz w:val="16"/>
                        </w:rPr>
                        <w:t>Ron Yacaré Añejo</w:t>
                      </w:r>
                      <w:r>
                        <w:rPr>
                          <w:b/>
                          <w:sz w:val="16"/>
                        </w:rPr>
                        <w:t xml:space="preserve">, </w:t>
                      </w:r>
                      <w:r>
                        <w:rPr>
                          <w:sz w:val="16"/>
                        </w:rPr>
                        <w:t>4,70€</w:t>
                      </w:r>
                    </w:p>
                    <w:p w:rsidR="00EA5B8F" w:rsidRDefault="00EA5B8F" w:rsidP="00EA5B8F">
                      <w:pPr>
                        <w:spacing w:after="0" w:line="240" w:lineRule="auto"/>
                        <w:rPr>
                          <w:sz w:val="16"/>
                        </w:rPr>
                      </w:pPr>
                    </w:p>
                    <w:p w:rsidR="00EA5B8F" w:rsidRDefault="00EA5B8F" w:rsidP="00EA5B8F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 xml:space="preserve">Ron Miel Yacaré, </w:t>
                      </w:r>
                      <w:r>
                        <w:rPr>
                          <w:sz w:val="16"/>
                        </w:rPr>
                        <w:t>5,15€</w:t>
                      </w:r>
                    </w:p>
                    <w:p w:rsidR="00EA5B8F" w:rsidRDefault="00EA5B8F" w:rsidP="00EA5B8F">
                      <w:pPr>
                        <w:spacing w:after="0" w:line="240" w:lineRule="auto"/>
                        <w:rPr>
                          <w:sz w:val="16"/>
                        </w:rPr>
                      </w:pPr>
                    </w:p>
                    <w:p w:rsidR="00EA5B8F" w:rsidRDefault="00EA5B8F" w:rsidP="00EA5B8F">
                      <w:pPr>
                        <w:spacing w:after="0" w:line="240" w:lineRule="auto"/>
                        <w:rPr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 xml:space="preserve">Ron Reserva Yacaré, </w:t>
                      </w:r>
                      <w:r>
                        <w:rPr>
                          <w:sz w:val="16"/>
                        </w:rPr>
                        <w:t>15,95€</w:t>
                      </w:r>
                    </w:p>
                    <w:p w:rsidR="00EA5B8F" w:rsidRDefault="00EA5B8F" w:rsidP="00EA5B8F">
                      <w:pPr>
                        <w:spacing w:after="0" w:line="240" w:lineRule="auto"/>
                        <w:rPr>
                          <w:sz w:val="16"/>
                        </w:rPr>
                      </w:pPr>
                    </w:p>
                    <w:p w:rsidR="00EA5B8F" w:rsidRPr="00EA5B8F" w:rsidRDefault="00EA5B8F" w:rsidP="00EA5B8F">
                      <w:pPr>
                        <w:spacing w:after="0" w:line="240" w:lineRule="auto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Ron Yacaré Carta Blanca¸4,35€</w:t>
                      </w:r>
                    </w:p>
                    <w:p w:rsidR="00EA5B8F" w:rsidRPr="00EA5B8F" w:rsidRDefault="00EA5B8F" w:rsidP="00DC5601">
                      <w:pPr>
                        <w:spacing w:line="240" w:lineRule="auto"/>
                        <w:rPr>
                          <w:sz w:val="16"/>
                        </w:rPr>
                      </w:pPr>
                    </w:p>
                    <w:p w:rsidR="00DC5601" w:rsidRPr="00EA5B8F" w:rsidRDefault="00DC5601" w:rsidP="00DC560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3035300</wp:posOffset>
            </wp:positionV>
            <wp:extent cx="3618230" cy="2286000"/>
            <wp:effectExtent l="0" t="0" r="127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1823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19C61450" wp14:editId="5F05FCA1">
                <wp:simplePos x="0" y="0"/>
                <wp:positionH relativeFrom="column">
                  <wp:posOffset>4425315</wp:posOffset>
                </wp:positionH>
                <wp:positionV relativeFrom="paragraph">
                  <wp:posOffset>2035175</wp:posOffset>
                </wp:positionV>
                <wp:extent cx="1057275" cy="552450"/>
                <wp:effectExtent l="0" t="0" r="9525" b="0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C6C" w:rsidRPr="008C5C6C" w:rsidRDefault="00DC5601" w:rsidP="008C5C6C">
                            <w:pPr>
                              <w:spacing w:line="240" w:lineRule="auto"/>
                              <w:rPr>
                                <w:sz w:val="1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6"/>
                                <w:lang w:val="en-US"/>
                              </w:rPr>
                              <w:t>Ginebra London Dry Old Thames</w:t>
                            </w:r>
                            <w:r w:rsidR="008C5C6C" w:rsidRPr="008C5C6C">
                              <w:rPr>
                                <w:b/>
                                <w:sz w:val="16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sz w:val="16"/>
                                <w:lang w:val="en-US"/>
                              </w:rPr>
                              <w:t>4</w:t>
                            </w:r>
                            <w:r w:rsidR="008C5C6C" w:rsidRPr="008C5C6C">
                              <w:rPr>
                                <w:sz w:val="16"/>
                                <w:lang w:val="en-US"/>
                              </w:rPr>
                              <w:t>€</w:t>
                            </w:r>
                          </w:p>
                          <w:p w:rsidR="008C5C6C" w:rsidRPr="008C5C6C" w:rsidRDefault="008C5C6C" w:rsidP="008C5C6C">
                            <w:pPr>
                              <w:rPr>
                                <w:sz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61450" id="_x0000_s1028" type="#_x0000_t202" style="position:absolute;left:0;text-align:left;margin-left:348.45pt;margin-top:160.25pt;width:83.25pt;height:43.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" stroked="f">
                <v:textbox>
                  <w:txbxContent>
                    <w:p w:rsidR="008C5C6C" w:rsidRPr="008C5C6C" w:rsidRDefault="00DC5601" w:rsidP="008C5C6C">
                      <w:pPr>
                        <w:spacing w:line="240" w:lineRule="auto"/>
                        <w:rPr>
                          <w:sz w:val="16"/>
                          <w:lang w:val="en-US"/>
                        </w:rPr>
                      </w:pPr>
                      <w:r>
                        <w:rPr>
                          <w:b/>
                          <w:sz w:val="16"/>
                          <w:lang w:val="en-US"/>
                        </w:rPr>
                        <w:t>Ginebra London Dry Old Thames</w:t>
                      </w:r>
                      <w:r w:rsidR="008C5C6C" w:rsidRPr="008C5C6C">
                        <w:rPr>
                          <w:b/>
                          <w:sz w:val="16"/>
                          <w:lang w:val="en-US"/>
                        </w:rPr>
                        <w:t xml:space="preserve">, </w:t>
                      </w:r>
                      <w:r>
                        <w:rPr>
                          <w:sz w:val="16"/>
                          <w:lang w:val="en-US"/>
                        </w:rPr>
                        <w:t>4</w:t>
                      </w:r>
                      <w:r w:rsidR="008C5C6C" w:rsidRPr="008C5C6C">
                        <w:rPr>
                          <w:sz w:val="16"/>
                          <w:lang w:val="en-US"/>
                        </w:rPr>
                        <w:t>€</w:t>
                      </w:r>
                    </w:p>
                    <w:p w:rsidR="008C5C6C" w:rsidRPr="008C5C6C" w:rsidRDefault="008C5C6C" w:rsidP="008C5C6C">
                      <w:pPr>
                        <w:rPr>
                          <w:sz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412480" behindDoc="0" locked="0" layoutInCell="1" allowOverlap="1">
            <wp:simplePos x="0" y="0"/>
            <wp:positionH relativeFrom="margin">
              <wp:posOffset>195580</wp:posOffset>
            </wp:positionH>
            <wp:positionV relativeFrom="margin">
              <wp:posOffset>1997075</wp:posOffset>
            </wp:positionV>
            <wp:extent cx="608965" cy="1800225"/>
            <wp:effectExtent l="0" t="0" r="635" b="9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8965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559936" behindDoc="0" locked="0" layoutInCell="1" allowOverlap="1">
            <wp:simplePos x="0" y="0"/>
            <wp:positionH relativeFrom="column">
              <wp:posOffset>1215390</wp:posOffset>
            </wp:positionH>
            <wp:positionV relativeFrom="paragraph">
              <wp:posOffset>116205</wp:posOffset>
            </wp:positionV>
            <wp:extent cx="2838450" cy="1746250"/>
            <wp:effectExtent l="0" t="0" r="0" b="635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38450" cy="174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489280" behindDoc="0" locked="0" layoutInCell="1" allowOverlap="1">
            <wp:simplePos x="0" y="0"/>
            <wp:positionH relativeFrom="column">
              <wp:posOffset>4596765</wp:posOffset>
            </wp:positionH>
            <wp:positionV relativeFrom="paragraph">
              <wp:posOffset>113665</wp:posOffset>
            </wp:positionV>
            <wp:extent cx="671830" cy="1724660"/>
            <wp:effectExtent l="0" t="0" r="0" b="889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1830" cy="172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0B558E11" wp14:editId="6C37E529">
                <wp:simplePos x="0" y="0"/>
                <wp:positionH relativeFrom="column">
                  <wp:posOffset>2072640</wp:posOffset>
                </wp:positionH>
                <wp:positionV relativeFrom="paragraph">
                  <wp:posOffset>2035175</wp:posOffset>
                </wp:positionV>
                <wp:extent cx="1057275" cy="552450"/>
                <wp:effectExtent l="0" t="0" r="9525" b="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C6C" w:rsidRPr="008C5C6C" w:rsidRDefault="008C5C6C" w:rsidP="008C5C6C">
                            <w:pPr>
                              <w:spacing w:line="240" w:lineRule="auto"/>
                              <w:rPr>
                                <w:sz w:val="16"/>
                                <w:lang w:val="en-US"/>
                              </w:rPr>
                            </w:pPr>
                            <w:r w:rsidRPr="008C5C6C">
                              <w:rPr>
                                <w:b/>
                                <w:sz w:val="16"/>
                                <w:lang w:val="en-US"/>
                              </w:rPr>
                              <w:t xml:space="preserve">Ginebra Indira By Old Thames, </w:t>
                            </w:r>
                            <w:r w:rsidR="00EA5B8F">
                              <w:rPr>
                                <w:sz w:val="16"/>
                                <w:lang w:val="en-US"/>
                              </w:rPr>
                              <w:t>17,</w:t>
                            </w:r>
                            <w:r>
                              <w:rPr>
                                <w:sz w:val="16"/>
                                <w:lang w:val="en-US"/>
                              </w:rPr>
                              <w:t>25</w:t>
                            </w:r>
                            <w:r w:rsidRPr="008C5C6C">
                              <w:rPr>
                                <w:sz w:val="16"/>
                                <w:lang w:val="en-US"/>
                              </w:rPr>
                              <w:t>€</w:t>
                            </w:r>
                          </w:p>
                          <w:p w:rsidR="008C5C6C" w:rsidRPr="008C5C6C" w:rsidRDefault="008C5C6C" w:rsidP="008C5C6C">
                            <w:pPr>
                              <w:rPr>
                                <w:sz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58E11" id="_x0000_s1029" type="#_x0000_t202" style="position:absolute;left:0;text-align:left;margin-left:163.2pt;margin-top:160.25pt;width:83.25pt;height:43.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" stroked="f">
                <v:textbox>
                  <w:txbxContent>
                    <w:p w:rsidR="008C5C6C" w:rsidRPr="008C5C6C" w:rsidRDefault="008C5C6C" w:rsidP="008C5C6C">
                      <w:pPr>
                        <w:spacing w:line="240" w:lineRule="auto"/>
                        <w:rPr>
                          <w:sz w:val="16"/>
                          <w:lang w:val="en-US"/>
                        </w:rPr>
                      </w:pPr>
                      <w:r w:rsidRPr="008C5C6C">
                        <w:rPr>
                          <w:b/>
                          <w:sz w:val="16"/>
                          <w:lang w:val="en-US"/>
                        </w:rPr>
                        <w:t xml:space="preserve">Ginebra Indira By Old Thames, </w:t>
                      </w:r>
                      <w:r w:rsidR="00EA5B8F">
                        <w:rPr>
                          <w:sz w:val="16"/>
                          <w:lang w:val="en-US"/>
                        </w:rPr>
                        <w:t>17,</w:t>
                      </w:r>
                      <w:r>
                        <w:rPr>
                          <w:sz w:val="16"/>
                          <w:lang w:val="en-US"/>
                        </w:rPr>
                        <w:t>25</w:t>
                      </w:r>
                      <w:r w:rsidRPr="008C5C6C">
                        <w:rPr>
                          <w:sz w:val="16"/>
                          <w:lang w:val="en-US"/>
                        </w:rPr>
                        <w:t>€</w:t>
                      </w:r>
                    </w:p>
                    <w:p w:rsidR="008C5C6C" w:rsidRPr="008C5C6C" w:rsidRDefault="008C5C6C" w:rsidP="008C5C6C">
                      <w:pPr>
                        <w:rPr>
                          <w:sz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685A7888" wp14:editId="71CEEFA4">
                <wp:simplePos x="0" y="0"/>
                <wp:positionH relativeFrom="column">
                  <wp:posOffset>-32385</wp:posOffset>
                </wp:positionH>
                <wp:positionV relativeFrom="paragraph">
                  <wp:posOffset>1968500</wp:posOffset>
                </wp:positionV>
                <wp:extent cx="1057275" cy="552450"/>
                <wp:effectExtent l="0" t="0" r="9525" b="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5C6C" w:rsidRPr="008C5C6C" w:rsidRDefault="008C5C6C" w:rsidP="008C5C6C">
                            <w:pPr>
                              <w:spacing w:line="240" w:lineRule="auto"/>
                              <w:rPr>
                                <w:sz w:val="16"/>
                              </w:rPr>
                            </w:pPr>
                            <w:r w:rsidRPr="008C5C6C">
                              <w:rPr>
                                <w:b/>
                                <w:sz w:val="16"/>
                              </w:rPr>
                              <w:t xml:space="preserve">Bourbon Quarter Horse 3 años, </w:t>
                            </w:r>
                            <w:r w:rsidRPr="008C5C6C">
                              <w:rPr>
                                <w:sz w:val="16"/>
                              </w:rPr>
                              <w:t>7,05€</w:t>
                            </w:r>
                          </w:p>
                          <w:p w:rsidR="008C5C6C" w:rsidRPr="008C5C6C" w:rsidRDefault="008C5C6C" w:rsidP="008C5C6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A7888" id="_x0000_s1030" type="#_x0000_t202" style="position:absolute;left:0;text-align:left;margin-left:-2.55pt;margin-top:155pt;width:83.25pt;height:43.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" stroked="f">
                <v:textbox>
                  <w:txbxContent>
                    <w:p w:rsidR="008C5C6C" w:rsidRPr="008C5C6C" w:rsidRDefault="008C5C6C" w:rsidP="008C5C6C">
                      <w:pPr>
                        <w:spacing w:line="240" w:lineRule="auto"/>
                        <w:rPr>
                          <w:sz w:val="16"/>
                        </w:rPr>
                      </w:pPr>
                      <w:r w:rsidRPr="008C5C6C">
                        <w:rPr>
                          <w:b/>
                          <w:sz w:val="16"/>
                        </w:rPr>
                        <w:t xml:space="preserve">Bourbon Quarter Horse 3 años, </w:t>
                      </w:r>
                      <w:r w:rsidRPr="008C5C6C">
                        <w:rPr>
                          <w:sz w:val="16"/>
                        </w:rPr>
                        <w:t>7,05€</w:t>
                      </w:r>
                    </w:p>
                    <w:p w:rsidR="008C5C6C" w:rsidRPr="008C5C6C" w:rsidRDefault="008C5C6C" w:rsidP="008C5C6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34B76" w:rsidRDefault="00C34B76" w:rsidP="003327EB">
      <w:pPr>
        <w:autoSpaceDE w:val="0"/>
        <w:autoSpaceDN w:val="0"/>
        <w:adjustRightInd w:val="0"/>
        <w:spacing w:after="0"/>
        <w:jc w:val="both"/>
      </w:pPr>
    </w:p>
    <w:p w:rsidR="00C34B76" w:rsidRDefault="00C34B76" w:rsidP="003327EB">
      <w:pPr>
        <w:autoSpaceDE w:val="0"/>
        <w:autoSpaceDN w:val="0"/>
        <w:adjustRightInd w:val="0"/>
        <w:spacing w:after="0"/>
        <w:jc w:val="both"/>
      </w:pPr>
    </w:p>
    <w:p w:rsidR="00C34B76" w:rsidRDefault="00C34B76" w:rsidP="003327EB">
      <w:pPr>
        <w:autoSpaceDE w:val="0"/>
        <w:autoSpaceDN w:val="0"/>
        <w:adjustRightInd w:val="0"/>
        <w:spacing w:after="0"/>
        <w:jc w:val="both"/>
      </w:pPr>
    </w:p>
    <w:p w:rsidR="00C34B76" w:rsidRDefault="00C34B76" w:rsidP="003327EB">
      <w:pPr>
        <w:autoSpaceDE w:val="0"/>
        <w:autoSpaceDN w:val="0"/>
        <w:adjustRightInd w:val="0"/>
        <w:spacing w:after="0"/>
        <w:jc w:val="both"/>
      </w:pPr>
    </w:p>
    <w:p w:rsidR="00C34B76" w:rsidRDefault="00C34B76" w:rsidP="003327EB">
      <w:pPr>
        <w:autoSpaceDE w:val="0"/>
        <w:autoSpaceDN w:val="0"/>
        <w:adjustRightInd w:val="0"/>
        <w:spacing w:after="0"/>
        <w:jc w:val="both"/>
      </w:pPr>
    </w:p>
    <w:p w:rsidR="00C34B76" w:rsidRDefault="00C34B76" w:rsidP="003327EB">
      <w:pPr>
        <w:autoSpaceDE w:val="0"/>
        <w:autoSpaceDN w:val="0"/>
        <w:adjustRightInd w:val="0"/>
        <w:spacing w:after="0"/>
        <w:jc w:val="both"/>
      </w:pPr>
    </w:p>
    <w:p w:rsidR="00C34B76" w:rsidRDefault="00C34B76" w:rsidP="003327EB">
      <w:pPr>
        <w:autoSpaceDE w:val="0"/>
        <w:autoSpaceDN w:val="0"/>
        <w:adjustRightInd w:val="0"/>
        <w:spacing w:after="0"/>
        <w:jc w:val="both"/>
      </w:pPr>
    </w:p>
    <w:p w:rsidR="005608E9" w:rsidRDefault="005608E9" w:rsidP="003327EB">
      <w:pPr>
        <w:autoSpaceDE w:val="0"/>
        <w:autoSpaceDN w:val="0"/>
        <w:adjustRightInd w:val="0"/>
        <w:spacing w:after="0"/>
        <w:jc w:val="both"/>
      </w:pPr>
    </w:p>
    <w:p w:rsidR="005608E9" w:rsidRDefault="005608E9" w:rsidP="003327EB">
      <w:pPr>
        <w:autoSpaceDE w:val="0"/>
        <w:autoSpaceDN w:val="0"/>
        <w:adjustRightInd w:val="0"/>
        <w:spacing w:after="0"/>
        <w:jc w:val="both"/>
      </w:pPr>
    </w:p>
    <w:p w:rsidR="005608E9" w:rsidRDefault="005608E9" w:rsidP="003327EB">
      <w:pPr>
        <w:autoSpaceDE w:val="0"/>
        <w:autoSpaceDN w:val="0"/>
        <w:adjustRightInd w:val="0"/>
        <w:spacing w:after="0"/>
        <w:jc w:val="both"/>
      </w:pPr>
    </w:p>
    <w:p w:rsidR="005608E9" w:rsidRDefault="005608E9" w:rsidP="003327EB">
      <w:pPr>
        <w:autoSpaceDE w:val="0"/>
        <w:autoSpaceDN w:val="0"/>
        <w:adjustRightInd w:val="0"/>
        <w:spacing w:after="0"/>
        <w:jc w:val="both"/>
      </w:pPr>
    </w:p>
    <w:p w:rsidR="005608E9" w:rsidRDefault="005608E9" w:rsidP="003327EB">
      <w:pPr>
        <w:autoSpaceDE w:val="0"/>
        <w:autoSpaceDN w:val="0"/>
        <w:adjustRightInd w:val="0"/>
        <w:spacing w:after="0"/>
        <w:jc w:val="both"/>
      </w:pPr>
    </w:p>
    <w:p w:rsidR="005608E9" w:rsidRDefault="005608E9" w:rsidP="003327EB">
      <w:pPr>
        <w:autoSpaceDE w:val="0"/>
        <w:autoSpaceDN w:val="0"/>
        <w:adjustRightInd w:val="0"/>
        <w:spacing w:after="0"/>
        <w:jc w:val="both"/>
      </w:pPr>
    </w:p>
    <w:p w:rsidR="005608E9" w:rsidRDefault="005608E9" w:rsidP="003327EB">
      <w:pPr>
        <w:autoSpaceDE w:val="0"/>
        <w:autoSpaceDN w:val="0"/>
        <w:adjustRightInd w:val="0"/>
        <w:spacing w:after="0"/>
        <w:jc w:val="both"/>
      </w:pPr>
    </w:p>
    <w:p w:rsidR="00EA5B8F" w:rsidRDefault="00EA5B8F" w:rsidP="003327EB">
      <w:pPr>
        <w:autoSpaceDE w:val="0"/>
        <w:autoSpaceDN w:val="0"/>
        <w:adjustRightInd w:val="0"/>
        <w:spacing w:after="0"/>
        <w:jc w:val="both"/>
      </w:pPr>
    </w:p>
    <w:p w:rsidR="00EA5B8F" w:rsidRDefault="00EA5B8F" w:rsidP="003327EB">
      <w:pPr>
        <w:autoSpaceDE w:val="0"/>
        <w:autoSpaceDN w:val="0"/>
        <w:adjustRightInd w:val="0"/>
        <w:spacing w:after="0"/>
        <w:jc w:val="both"/>
      </w:pPr>
    </w:p>
    <w:p w:rsidR="005608E9" w:rsidRDefault="005608E9" w:rsidP="003327EB">
      <w:pPr>
        <w:autoSpaceDE w:val="0"/>
        <w:autoSpaceDN w:val="0"/>
        <w:adjustRightInd w:val="0"/>
        <w:spacing w:after="0"/>
        <w:jc w:val="both"/>
      </w:pPr>
    </w:p>
    <w:p w:rsidR="005608E9" w:rsidRDefault="005608E9" w:rsidP="003327EB">
      <w:pPr>
        <w:autoSpaceDE w:val="0"/>
        <w:autoSpaceDN w:val="0"/>
        <w:adjustRightInd w:val="0"/>
        <w:spacing w:after="0"/>
        <w:jc w:val="both"/>
      </w:pPr>
    </w:p>
    <w:p w:rsidR="005608E9" w:rsidRDefault="005608E9" w:rsidP="003327EB">
      <w:pPr>
        <w:autoSpaceDE w:val="0"/>
        <w:autoSpaceDN w:val="0"/>
        <w:adjustRightInd w:val="0"/>
        <w:spacing w:after="0"/>
        <w:jc w:val="both"/>
      </w:pPr>
    </w:p>
    <w:p w:rsidR="005608E9" w:rsidRDefault="005608E9" w:rsidP="003327EB">
      <w:pPr>
        <w:autoSpaceDE w:val="0"/>
        <w:autoSpaceDN w:val="0"/>
        <w:adjustRightInd w:val="0"/>
        <w:spacing w:after="0"/>
        <w:jc w:val="both"/>
      </w:pPr>
    </w:p>
    <w:p w:rsidR="00C34B76" w:rsidRDefault="00C34B76" w:rsidP="003327EB">
      <w:pPr>
        <w:autoSpaceDE w:val="0"/>
        <w:autoSpaceDN w:val="0"/>
        <w:adjustRightInd w:val="0"/>
        <w:spacing w:after="0"/>
        <w:jc w:val="both"/>
      </w:pPr>
    </w:p>
    <w:p w:rsidR="00C34B76" w:rsidRDefault="00C34B76" w:rsidP="003327EB">
      <w:pPr>
        <w:autoSpaceDE w:val="0"/>
        <w:autoSpaceDN w:val="0"/>
        <w:adjustRightInd w:val="0"/>
        <w:spacing w:after="0"/>
        <w:jc w:val="both"/>
      </w:pPr>
    </w:p>
    <w:p w:rsidR="00DC5601" w:rsidRDefault="00DC5601" w:rsidP="003327EB">
      <w:pPr>
        <w:autoSpaceDE w:val="0"/>
        <w:autoSpaceDN w:val="0"/>
        <w:adjustRightInd w:val="0"/>
        <w:spacing w:after="0"/>
        <w:jc w:val="both"/>
      </w:pPr>
    </w:p>
    <w:p w:rsidR="00DC5601" w:rsidRDefault="00DC5601" w:rsidP="003327EB">
      <w:pPr>
        <w:autoSpaceDE w:val="0"/>
        <w:autoSpaceDN w:val="0"/>
        <w:adjustRightInd w:val="0"/>
        <w:spacing w:after="0"/>
        <w:jc w:val="both"/>
      </w:pPr>
    </w:p>
    <w:p w:rsidR="00DC5601" w:rsidRDefault="00DC5601" w:rsidP="003327EB">
      <w:pPr>
        <w:autoSpaceDE w:val="0"/>
        <w:autoSpaceDN w:val="0"/>
        <w:adjustRightInd w:val="0"/>
        <w:spacing w:after="0"/>
        <w:jc w:val="both"/>
      </w:pPr>
    </w:p>
    <w:p w:rsidR="00DC5601" w:rsidRDefault="00DC5601" w:rsidP="003327EB">
      <w:pPr>
        <w:autoSpaceDE w:val="0"/>
        <w:autoSpaceDN w:val="0"/>
        <w:adjustRightInd w:val="0"/>
        <w:spacing w:after="0"/>
        <w:jc w:val="both"/>
      </w:pPr>
    </w:p>
    <w:p w:rsidR="00DC5601" w:rsidRDefault="00DC5601" w:rsidP="003327EB">
      <w:pPr>
        <w:autoSpaceDE w:val="0"/>
        <w:autoSpaceDN w:val="0"/>
        <w:adjustRightInd w:val="0"/>
        <w:spacing w:after="0"/>
        <w:jc w:val="both"/>
      </w:pPr>
    </w:p>
    <w:p w:rsidR="00DC5601" w:rsidRDefault="00DC5601" w:rsidP="003327EB">
      <w:pPr>
        <w:autoSpaceDE w:val="0"/>
        <w:autoSpaceDN w:val="0"/>
        <w:adjustRightInd w:val="0"/>
        <w:spacing w:after="0"/>
        <w:jc w:val="both"/>
      </w:pPr>
    </w:p>
    <w:p w:rsidR="00DC5601" w:rsidRDefault="00DC5601" w:rsidP="003327EB">
      <w:pPr>
        <w:autoSpaceDE w:val="0"/>
        <w:autoSpaceDN w:val="0"/>
        <w:adjustRightInd w:val="0"/>
        <w:spacing w:after="0"/>
        <w:jc w:val="both"/>
      </w:pPr>
    </w:p>
    <w:p w:rsidR="00DC5601" w:rsidRDefault="00DC5601" w:rsidP="003327EB">
      <w:pPr>
        <w:autoSpaceDE w:val="0"/>
        <w:autoSpaceDN w:val="0"/>
        <w:adjustRightInd w:val="0"/>
        <w:spacing w:after="0"/>
        <w:jc w:val="both"/>
      </w:pPr>
    </w:p>
    <w:p w:rsidR="00DC5601" w:rsidRDefault="00DC5601" w:rsidP="003327EB">
      <w:pPr>
        <w:autoSpaceDE w:val="0"/>
        <w:autoSpaceDN w:val="0"/>
        <w:adjustRightInd w:val="0"/>
        <w:spacing w:after="0"/>
        <w:jc w:val="both"/>
      </w:pPr>
    </w:p>
    <w:p w:rsidR="00DC5601" w:rsidRDefault="00DC5601" w:rsidP="003327EB">
      <w:pPr>
        <w:autoSpaceDE w:val="0"/>
        <w:autoSpaceDN w:val="0"/>
        <w:adjustRightInd w:val="0"/>
        <w:spacing w:after="0"/>
        <w:jc w:val="both"/>
      </w:pPr>
    </w:p>
    <w:p w:rsidR="00DC5601" w:rsidRDefault="00DC5601" w:rsidP="003327EB">
      <w:pPr>
        <w:autoSpaceDE w:val="0"/>
        <w:autoSpaceDN w:val="0"/>
        <w:adjustRightInd w:val="0"/>
        <w:spacing w:after="0"/>
        <w:jc w:val="both"/>
      </w:pPr>
    </w:p>
    <w:p w:rsidR="00DC5601" w:rsidRDefault="00DC5601" w:rsidP="003327EB">
      <w:pPr>
        <w:autoSpaceDE w:val="0"/>
        <w:autoSpaceDN w:val="0"/>
        <w:adjustRightInd w:val="0"/>
        <w:spacing w:after="0"/>
        <w:jc w:val="both"/>
      </w:pPr>
    </w:p>
    <w:p w:rsidR="00DC5601" w:rsidRDefault="00DC5601" w:rsidP="003327EB">
      <w:pPr>
        <w:autoSpaceDE w:val="0"/>
        <w:autoSpaceDN w:val="0"/>
        <w:adjustRightInd w:val="0"/>
        <w:spacing w:after="0"/>
        <w:jc w:val="both"/>
      </w:pPr>
    </w:p>
    <w:p w:rsidR="00DC5601" w:rsidRDefault="00DC5601" w:rsidP="003327EB">
      <w:pPr>
        <w:autoSpaceDE w:val="0"/>
        <w:autoSpaceDN w:val="0"/>
        <w:adjustRightInd w:val="0"/>
        <w:spacing w:after="0"/>
        <w:jc w:val="both"/>
      </w:pPr>
    </w:p>
    <w:p w:rsidR="00CC5A94" w:rsidRDefault="00CC5A94" w:rsidP="003327EB">
      <w:pPr>
        <w:autoSpaceDE w:val="0"/>
        <w:autoSpaceDN w:val="0"/>
        <w:adjustRightInd w:val="0"/>
        <w:spacing w:after="0"/>
        <w:jc w:val="both"/>
      </w:pPr>
      <w:r>
        <w:t xml:space="preserve">Finalmente, </w:t>
      </w:r>
      <w:r w:rsidR="00EA5B8F">
        <w:t xml:space="preserve">como broche final a este gran día, </w:t>
      </w:r>
      <w:r w:rsidR="00C840A2">
        <w:t>Carrefour propone</w:t>
      </w:r>
      <w:r>
        <w:t xml:space="preserve"> disfrutar de un delicioso brindis con Champagne Cuvee Speciale Brut Courance</w:t>
      </w:r>
      <w:r w:rsidR="00EA5B8F">
        <w:t xml:space="preserve"> </w:t>
      </w:r>
      <w:r w:rsidR="00EA5B8F">
        <w:rPr>
          <w:sz w:val="18"/>
        </w:rPr>
        <w:t>(</w:t>
      </w:r>
      <w:r w:rsidR="00091308">
        <w:rPr>
          <w:sz w:val="18"/>
        </w:rPr>
        <w:t>20,50€)</w:t>
      </w:r>
      <w:r>
        <w:t>.</w:t>
      </w:r>
    </w:p>
    <w:p w:rsidR="00CC5A94" w:rsidRDefault="00CC5A94" w:rsidP="003327EB">
      <w:pPr>
        <w:autoSpaceDE w:val="0"/>
        <w:autoSpaceDN w:val="0"/>
        <w:adjustRightInd w:val="0"/>
        <w:spacing w:after="0"/>
        <w:jc w:val="both"/>
      </w:pPr>
    </w:p>
    <w:p w:rsidR="00CC5A94" w:rsidRPr="00C67DF2" w:rsidRDefault="00EA5B8F" w:rsidP="003327EB">
      <w:pPr>
        <w:autoSpaceDE w:val="0"/>
        <w:autoSpaceDN w:val="0"/>
        <w:adjustRightInd w:val="0"/>
        <w:spacing w:after="0"/>
        <w:jc w:val="both"/>
      </w:pPr>
      <w:r>
        <w:rPr>
          <w:noProof/>
          <w:lang w:eastAsia="es-E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109855</wp:posOffset>
            </wp:positionV>
            <wp:extent cx="833327" cy="2514600"/>
            <wp:effectExtent l="0" t="0" r="508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33327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BDA" w:rsidRDefault="00692BDA" w:rsidP="003327EB">
      <w:pPr>
        <w:autoSpaceDE w:val="0"/>
        <w:autoSpaceDN w:val="0"/>
        <w:adjustRightInd w:val="0"/>
        <w:spacing w:after="0"/>
        <w:jc w:val="both"/>
        <w:rPr>
          <w:color w:val="FF0000"/>
        </w:rPr>
      </w:pPr>
    </w:p>
    <w:p w:rsidR="00692BDA" w:rsidRDefault="00692BDA" w:rsidP="003327EB">
      <w:pPr>
        <w:autoSpaceDE w:val="0"/>
        <w:autoSpaceDN w:val="0"/>
        <w:adjustRightInd w:val="0"/>
        <w:spacing w:after="0"/>
        <w:jc w:val="both"/>
        <w:rPr>
          <w:color w:val="FF0000"/>
        </w:rPr>
      </w:pPr>
    </w:p>
    <w:p w:rsidR="00692BDA" w:rsidRDefault="00692BDA" w:rsidP="003327EB">
      <w:pPr>
        <w:autoSpaceDE w:val="0"/>
        <w:autoSpaceDN w:val="0"/>
        <w:adjustRightInd w:val="0"/>
        <w:spacing w:after="0"/>
        <w:jc w:val="both"/>
        <w:rPr>
          <w:color w:val="FF0000"/>
        </w:rPr>
      </w:pPr>
    </w:p>
    <w:p w:rsidR="00692BDA" w:rsidRDefault="00692BDA" w:rsidP="003327EB">
      <w:pPr>
        <w:autoSpaceDE w:val="0"/>
        <w:autoSpaceDN w:val="0"/>
        <w:adjustRightInd w:val="0"/>
        <w:spacing w:after="0"/>
        <w:jc w:val="both"/>
        <w:rPr>
          <w:color w:val="FF0000"/>
        </w:rPr>
      </w:pPr>
    </w:p>
    <w:p w:rsidR="00692BDA" w:rsidRDefault="00692BDA" w:rsidP="003327EB">
      <w:pPr>
        <w:autoSpaceDE w:val="0"/>
        <w:autoSpaceDN w:val="0"/>
        <w:adjustRightInd w:val="0"/>
        <w:spacing w:after="0"/>
        <w:jc w:val="both"/>
        <w:rPr>
          <w:color w:val="FF0000"/>
        </w:rPr>
      </w:pPr>
    </w:p>
    <w:p w:rsidR="00692BDA" w:rsidRDefault="00692BDA" w:rsidP="003327EB">
      <w:pPr>
        <w:autoSpaceDE w:val="0"/>
        <w:autoSpaceDN w:val="0"/>
        <w:adjustRightInd w:val="0"/>
        <w:spacing w:after="0"/>
        <w:jc w:val="both"/>
        <w:rPr>
          <w:color w:val="FF0000"/>
        </w:rPr>
      </w:pPr>
    </w:p>
    <w:p w:rsidR="00692BDA" w:rsidRDefault="00692BDA" w:rsidP="003327EB">
      <w:pPr>
        <w:autoSpaceDE w:val="0"/>
        <w:autoSpaceDN w:val="0"/>
        <w:adjustRightInd w:val="0"/>
        <w:spacing w:after="0"/>
        <w:jc w:val="both"/>
        <w:rPr>
          <w:color w:val="FF0000"/>
        </w:rPr>
      </w:pPr>
    </w:p>
    <w:p w:rsidR="003327EB" w:rsidRDefault="003327EB" w:rsidP="00316804">
      <w:pPr>
        <w:jc w:val="both"/>
      </w:pPr>
    </w:p>
    <w:p w:rsidR="0042484F" w:rsidRPr="0042484F" w:rsidRDefault="0042484F" w:rsidP="00001411">
      <w:pPr>
        <w:rPr>
          <w:b/>
          <w:sz w:val="24"/>
        </w:rPr>
      </w:pPr>
    </w:p>
    <w:sectPr w:rsidR="0042484F" w:rsidRPr="0042484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0F1A" w:rsidRDefault="00F50F1A" w:rsidP="002E31C6">
      <w:pPr>
        <w:spacing w:after="0" w:line="240" w:lineRule="auto"/>
      </w:pPr>
      <w:r>
        <w:separator/>
      </w:r>
    </w:p>
  </w:endnote>
  <w:endnote w:type="continuationSeparator" w:id="0">
    <w:p w:rsidR="00F50F1A" w:rsidRDefault="00F50F1A" w:rsidP="002E31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0F1A" w:rsidRDefault="00F50F1A" w:rsidP="002E31C6">
      <w:pPr>
        <w:spacing w:after="0" w:line="240" w:lineRule="auto"/>
      </w:pPr>
      <w:r>
        <w:separator/>
      </w:r>
    </w:p>
  </w:footnote>
  <w:footnote w:type="continuationSeparator" w:id="0">
    <w:p w:rsidR="00F50F1A" w:rsidRDefault="00F50F1A" w:rsidP="002E31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411"/>
    <w:rsid w:val="00001411"/>
    <w:rsid w:val="00091308"/>
    <w:rsid w:val="001B628A"/>
    <w:rsid w:val="00205153"/>
    <w:rsid w:val="002E31C6"/>
    <w:rsid w:val="00316804"/>
    <w:rsid w:val="003327EB"/>
    <w:rsid w:val="003A0F36"/>
    <w:rsid w:val="0042484F"/>
    <w:rsid w:val="005608E9"/>
    <w:rsid w:val="005C3B3F"/>
    <w:rsid w:val="00673257"/>
    <w:rsid w:val="00692BDA"/>
    <w:rsid w:val="00826D23"/>
    <w:rsid w:val="008C5C6C"/>
    <w:rsid w:val="008E1D95"/>
    <w:rsid w:val="00987698"/>
    <w:rsid w:val="009D7696"/>
    <w:rsid w:val="009F1A72"/>
    <w:rsid w:val="00A14D6A"/>
    <w:rsid w:val="00A2104B"/>
    <w:rsid w:val="00B56391"/>
    <w:rsid w:val="00C34B76"/>
    <w:rsid w:val="00C67DF2"/>
    <w:rsid w:val="00C840A2"/>
    <w:rsid w:val="00CC5A94"/>
    <w:rsid w:val="00DC5601"/>
    <w:rsid w:val="00E21A0B"/>
    <w:rsid w:val="00EA5B8F"/>
    <w:rsid w:val="00F50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11327A-F03C-4A9A-9DB9-D4EB64E2A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01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141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E31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E31C6"/>
  </w:style>
  <w:style w:type="paragraph" w:styleId="Piedepgina">
    <w:name w:val="footer"/>
    <w:basedOn w:val="Normal"/>
    <w:link w:val="PiedepginaCar"/>
    <w:uiPriority w:val="99"/>
    <w:unhideWhenUsed/>
    <w:rsid w:val="002E31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31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221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Diaz, Sara</dc:creator>
  <cp:lastModifiedBy>Ana Moreno</cp:lastModifiedBy>
  <cp:revision>2</cp:revision>
  <dcterms:created xsi:type="dcterms:W3CDTF">2017-02-16T07:59:00Z</dcterms:created>
  <dcterms:modified xsi:type="dcterms:W3CDTF">2017-02-16T07:59:00Z</dcterms:modified>
</cp:coreProperties>
</file>