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0D" w:rsidRDefault="004778A4">
      <w:r w:rsidRPr="004778A4">
        <w:t>NUEVO para cejas: Eyebrow Lipocils Ink de TALIKA</w:t>
      </w:r>
    </w:p>
    <w:p w:rsidR="004778A4" w:rsidRDefault="004778A4">
      <w:r>
        <w:t>Serum de crecimiento + tratamiento regenerador + maquillaje corrector</w:t>
      </w:r>
    </w:p>
    <w:p w:rsidR="004778A4" w:rsidRDefault="004778A4">
      <w:r>
        <w:t>El 1er tratamiento para el crecimiento y maquillaje corrector de las cejas inspirado en las técnicas reparadoras</w:t>
      </w:r>
    </w:p>
    <w:p w:rsidR="004778A4" w:rsidRDefault="004778A4"/>
    <w:p w:rsidR="004778A4" w:rsidRDefault="004778A4">
      <w:r>
        <w:t>Al mismo tiempo, ¡maquilla y estimula el crecimiento de tus cejas!</w:t>
      </w:r>
    </w:p>
    <w:p w:rsidR="004778A4" w:rsidRDefault="004778A4">
      <w:r>
        <w:t>Las cejas son un signo de carácter, dan estructura a la arquitectura y belleza de la cara. Gracias a la última innovación de TALIKA, EYEBROW LIPOCILS INK se puede corregir de forma duradera la apariencia de las cejas con un solo ritual.</w:t>
      </w:r>
    </w:p>
    <w:p w:rsidR="004778A4" w:rsidRDefault="004778A4">
      <w:r>
        <w:t>El tratamiento, a partir de 5 ingredientes patentados, combina inmediatos resultados con una profunda acción:</w:t>
      </w:r>
    </w:p>
    <w:p w:rsidR="004778A4" w:rsidRDefault="004778A4" w:rsidP="004778A4">
      <w:pPr>
        <w:pStyle w:val="Prrafodelista"/>
        <w:numPr>
          <w:ilvl w:val="0"/>
          <w:numId w:val="1"/>
        </w:numPr>
      </w:pPr>
      <w:r>
        <w:t>Unos segundos para redefinir y delinear las cejas</w:t>
      </w:r>
    </w:p>
    <w:p w:rsidR="004778A4" w:rsidRDefault="004778A4" w:rsidP="004778A4">
      <w:pPr>
        <w:pStyle w:val="Prrafodelista"/>
        <w:numPr>
          <w:ilvl w:val="0"/>
          <w:numId w:val="1"/>
        </w:numPr>
      </w:pPr>
      <w:r>
        <w:t>Un tratamiento de 4 semanas para estimular el crecimiento, incrementar la densidad y la pigmentación natural de las cejas.</w:t>
      </w:r>
    </w:p>
    <w:p w:rsidR="004778A4" w:rsidRDefault="004778A4" w:rsidP="004778A4">
      <w:r>
        <w:t>1.- CORRECCIÓN INMEDIATA</w:t>
      </w:r>
    </w:p>
    <w:p w:rsidR="004778A4" w:rsidRDefault="004778A4" w:rsidP="004778A4">
      <w:r>
        <w:t>Una revolucionaria formula S.O.S.</w:t>
      </w:r>
    </w:p>
    <w:p w:rsidR="004778A4" w:rsidRDefault="004778A4" w:rsidP="004778A4">
      <w:r>
        <w:t>EYEBROW LIPOCILS INK es un lápiz fino muy fácil de usar.</w:t>
      </w:r>
    </w:p>
    <w:p w:rsidR="004778A4" w:rsidRDefault="004778A4" w:rsidP="004778A4">
      <w:r>
        <w:t>La línea de la ceja se redefine en una sola acción.</w:t>
      </w:r>
    </w:p>
    <w:p w:rsidR="004778A4" w:rsidRDefault="004778A4" w:rsidP="004778A4">
      <w:r>
        <w:t>APLICACIÓN: escoger EYEBROW LIPOCILS INK un tono más claro que el color natural de tus cejas para evitar endurecerlas:</w:t>
      </w:r>
    </w:p>
    <w:p w:rsidR="004778A4" w:rsidRDefault="004778A4" w:rsidP="004778A4">
      <w:pPr>
        <w:pStyle w:val="Prrafodelista"/>
        <w:numPr>
          <w:ilvl w:val="0"/>
          <w:numId w:val="2"/>
        </w:numPr>
      </w:pPr>
      <w:r>
        <w:t>EYEBROW LIPOCILS INK - castaño: para personas con cejas claras o castañas</w:t>
      </w:r>
    </w:p>
    <w:p w:rsidR="004778A4" w:rsidRDefault="004778A4" w:rsidP="004778A4">
      <w:pPr>
        <w:pStyle w:val="Prrafodelista"/>
        <w:numPr>
          <w:ilvl w:val="0"/>
          <w:numId w:val="2"/>
        </w:numPr>
      </w:pPr>
      <w:r>
        <w:t>EYEBROW LIPOCILS INK</w:t>
      </w:r>
      <w:r>
        <w:t xml:space="preserve"> – marrón: para personas con cejas oscuras</w:t>
      </w:r>
    </w:p>
    <w:p w:rsidR="004778A4" w:rsidRDefault="004778A4" w:rsidP="004778A4">
      <w:r>
        <w:t>Aplicar cada mañana utilizando la punta de fieltro en las cejas limpias y libres de cualquier loción u otras soluciones cremosas, para una mirada de larga duración. Seguir la línea natural de las cejas. Volver a aplicar una segunda vez si es necesario, sobre todo en zonas poco pobladas. Para una mayor eficacia, aplicar EYEBROW LIPOCILS EXPERT de TALIKA por la noche.</w:t>
      </w:r>
    </w:p>
    <w:p w:rsidR="004778A4" w:rsidRDefault="004778A4" w:rsidP="004778A4">
      <w:r>
        <w:t>De uno a dos meses de tratamiento, repetir periódicamente. Testado dermatológicamente. Dos tonos universales que se adaptan a cualquier tono de cejas.</w:t>
      </w:r>
    </w:p>
    <w:p w:rsidR="004778A4" w:rsidRDefault="004778A4" w:rsidP="004778A4">
      <w:r>
        <w:t>LIMPIEZA: limpiar con el Desmaquillante TALIKA LASH CONDITIONING CLEANSER u otro Desmaquillante indicado para eliminar el maquillaje de larga duración.</w:t>
      </w:r>
    </w:p>
    <w:p w:rsidR="004778A4" w:rsidRDefault="004778A4" w:rsidP="004778A4"/>
    <w:p w:rsidR="004778A4" w:rsidRDefault="004778A4" w:rsidP="004778A4">
      <w:r>
        <w:t>RESULTADOS EXCEPCIONALES DESPUÉS DE SÓLO 14 DÍAS*</w:t>
      </w:r>
    </w:p>
    <w:p w:rsidR="004778A4" w:rsidRDefault="004778A4" w:rsidP="004778A4">
      <w:r>
        <w:t>SATISFACCIÓN DEL PRODUCTO: 100%</w:t>
      </w:r>
    </w:p>
    <w:p w:rsidR="004778A4" w:rsidRDefault="004778A4" w:rsidP="004778A4">
      <w:r>
        <w:lastRenderedPageBreak/>
        <w:t>CEJAR MEJOR DEFINIDAS: 95%</w:t>
      </w:r>
    </w:p>
    <w:p w:rsidR="004778A4" w:rsidRDefault="004778A4" w:rsidP="004778A4">
      <w:r>
        <w:t>CEJAS MÁS DENSAS: 92%</w:t>
      </w:r>
    </w:p>
    <w:p w:rsidR="004778A4" w:rsidRDefault="004778A4" w:rsidP="004778A4">
      <w:r>
        <w:t>MIRADA MÁS INTENSA: 90%</w:t>
      </w:r>
    </w:p>
    <w:p w:rsidR="004778A4" w:rsidRDefault="004778A4" w:rsidP="004778A4">
      <w:r>
        <w:t>CEJAS MÁS RELLENAS: 95%</w:t>
      </w:r>
    </w:p>
    <w:p w:rsidR="004778A4" w:rsidRDefault="004778A4" w:rsidP="004778A4">
      <w:r>
        <w:t>CEJAS MÁS FUERTES: 89%</w:t>
      </w:r>
    </w:p>
    <w:p w:rsidR="004778A4" w:rsidRDefault="004778A4" w:rsidP="004778A4"/>
    <w:p w:rsidR="004778A4" w:rsidRDefault="004778A4" w:rsidP="004778A4">
      <w:r>
        <w:t>2.- RESTAURACIÓN DURADER</w:t>
      </w:r>
      <w:bookmarkStart w:id="0" w:name="_GoBack"/>
      <w:bookmarkEnd w:id="0"/>
      <w:r>
        <w:t>A</w:t>
      </w:r>
    </w:p>
    <w:p w:rsidR="004778A4" w:rsidRDefault="004778A4" w:rsidP="004778A4">
      <w:r>
        <w:t>Un ritual ultra-sencillo para crear unas cejas espléndidas</w:t>
      </w:r>
    </w:p>
    <w:p w:rsidR="004778A4" w:rsidRDefault="004778A4" w:rsidP="004778A4">
      <w:r>
        <w:t>EYE BROW LIPOCILS INK combina el ingrediente clave de un tratamiento experto con maquillaje “INKS” para proporcionar unas mejoradas, restauradas y perfectas cejas:</w:t>
      </w:r>
    </w:p>
    <w:p w:rsidR="004778A4" w:rsidRDefault="004778A4" w:rsidP="004778A4">
      <w:pPr>
        <w:pStyle w:val="Prrafodelista"/>
        <w:numPr>
          <w:ilvl w:val="0"/>
          <w:numId w:val="2"/>
        </w:numPr>
      </w:pPr>
      <w:r>
        <w:t>COMPLEJO BOTÁNICO DEL MÍTICO LIPOSOURCILS: estimula el crecimiento para unas cejas más densas, fuertes y frondosas.</w:t>
      </w:r>
    </w:p>
    <w:p w:rsidR="004778A4" w:rsidRDefault="004778A4" w:rsidP="004778A4">
      <w:pPr>
        <w:pStyle w:val="Prrafodelista"/>
        <w:numPr>
          <w:ilvl w:val="0"/>
          <w:numId w:val="2"/>
        </w:numPr>
      </w:pPr>
      <w:r>
        <w:t>Péptido Expert: mejora la calidad de la raíz de cada pelo para fortalecer su control y frenar su caída.</w:t>
      </w:r>
    </w:p>
    <w:p w:rsidR="004778A4" w:rsidRDefault="004778A4" w:rsidP="004778A4">
      <w:pPr>
        <w:pStyle w:val="Prrafodelista"/>
        <w:numPr>
          <w:ilvl w:val="0"/>
          <w:numId w:val="2"/>
        </w:numPr>
      </w:pPr>
      <w:r>
        <w:t>Coleus forskohlii: estimula la síntesis de melanina y la pigmentación natural de las cejas, para una mirada más intensa.</w:t>
      </w:r>
    </w:p>
    <w:p w:rsidR="004778A4" w:rsidRDefault="004778A4" w:rsidP="004778A4">
      <w:pPr>
        <w:pStyle w:val="Prrafodelista"/>
        <w:numPr>
          <w:ilvl w:val="0"/>
          <w:numId w:val="2"/>
        </w:numPr>
      </w:pPr>
      <w:r>
        <w:t>2 colores, marrón y castaño: redefine la línea de las cejas y rellena los huecos.</w:t>
      </w:r>
    </w:p>
    <w:p w:rsidR="004778A4" w:rsidRDefault="004778A4" w:rsidP="004778A4">
      <w:pPr>
        <w:pStyle w:val="Prrafodelista"/>
        <w:numPr>
          <w:ilvl w:val="0"/>
          <w:numId w:val="2"/>
        </w:numPr>
      </w:pPr>
      <w:r>
        <w:t>INK de larga duración: para que el maquillaje se mantenga durante todo el día.</w:t>
      </w:r>
    </w:p>
    <w:p w:rsidR="00151019" w:rsidRDefault="00151019" w:rsidP="00151019">
      <w:r>
        <w:t>De venta en El Corte Inglés (departamento de Parafarmacia)</w:t>
      </w:r>
    </w:p>
    <w:p w:rsidR="00151019" w:rsidRDefault="00151019" w:rsidP="00151019">
      <w:r>
        <w:t xml:space="preserve">Farmacias, Parafarmacias y </w:t>
      </w:r>
      <w:hyperlink r:id="rId5" w:history="1">
        <w:r w:rsidRPr="00291267">
          <w:rPr>
            <w:rStyle w:val="Hipervnculo"/>
          </w:rPr>
          <w:t>www.talika.com</w:t>
        </w:r>
      </w:hyperlink>
      <w:r>
        <w:t xml:space="preserve">  </w:t>
      </w:r>
    </w:p>
    <w:p w:rsidR="004778A4" w:rsidRDefault="004778A4" w:rsidP="004778A4">
      <w:pPr>
        <w:pStyle w:val="Prrafodelista"/>
      </w:pPr>
    </w:p>
    <w:p w:rsidR="004778A4" w:rsidRDefault="004778A4"/>
    <w:sectPr w:rsidR="004778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BF2"/>
    <w:multiLevelType w:val="hybridMultilevel"/>
    <w:tmpl w:val="91BC662E"/>
    <w:lvl w:ilvl="0" w:tplc="587024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F3648"/>
    <w:multiLevelType w:val="hybridMultilevel"/>
    <w:tmpl w:val="3ED6E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4"/>
    <w:rsid w:val="00151019"/>
    <w:rsid w:val="004778A4"/>
    <w:rsid w:val="0057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9EE0"/>
  <w15:chartTrackingRefBased/>
  <w15:docId w15:val="{03811AC9-4B2E-4034-ACD6-503D0903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78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1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li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Moreno</dc:creator>
  <cp:keywords/>
  <dc:description/>
  <cp:lastModifiedBy>Ana Moreno</cp:lastModifiedBy>
  <cp:revision>1</cp:revision>
  <dcterms:created xsi:type="dcterms:W3CDTF">2016-09-30T06:28:00Z</dcterms:created>
  <dcterms:modified xsi:type="dcterms:W3CDTF">2016-09-30T06:42:00Z</dcterms:modified>
</cp:coreProperties>
</file>